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6C3E" w14:textId="53EED8B1" w:rsidR="00AA45CA" w:rsidRDefault="00AA45CA" w:rsidP="00AA45CA">
      <w:pPr>
        <w:jc w:val="center"/>
      </w:pPr>
      <w:r>
        <w:t>Special Meeting Minutes</w:t>
      </w:r>
    </w:p>
    <w:p w14:paraId="0CFBE1A9" w14:textId="72C88477" w:rsidR="00AA45CA" w:rsidRDefault="00AA45CA" w:rsidP="00AA45CA">
      <w:pPr>
        <w:jc w:val="center"/>
      </w:pPr>
      <w:r>
        <w:t>Willo Neighborhood Association Board</w:t>
      </w:r>
    </w:p>
    <w:p w14:paraId="5CF759C0" w14:textId="713F99F3" w:rsidR="00AA45CA" w:rsidRDefault="00AA45CA" w:rsidP="00AA45CA">
      <w:pPr>
        <w:jc w:val="center"/>
      </w:pPr>
      <w:r>
        <w:t>March 22, 2022 at 6:00 p.m.</w:t>
      </w:r>
    </w:p>
    <w:p w14:paraId="3001FC42" w14:textId="573748EA" w:rsidR="00AA45CA" w:rsidRDefault="00AA45CA" w:rsidP="00AA45CA">
      <w:pPr>
        <w:jc w:val="center"/>
      </w:pPr>
    </w:p>
    <w:p w14:paraId="640B858C" w14:textId="0D490C11" w:rsidR="00B04490" w:rsidRDefault="00AA45CA">
      <w:r>
        <w:t xml:space="preserve">Board Members present for virtual/online meeting: Robert Cannon (President), Brad Brauer (Vice President), Opal Wagner (Secretary), Linda Doescher (Treasurer), </w:t>
      </w:r>
      <w:r w:rsidR="00B04490">
        <w:t>Sandra</w:t>
      </w:r>
      <w:r>
        <w:t xml:space="preserve"> Lefcovich</w:t>
      </w:r>
      <w:r w:rsidR="00B04490">
        <w:t xml:space="preserve">, </w:t>
      </w:r>
      <w:r>
        <w:t xml:space="preserve">Kush Govani, </w:t>
      </w:r>
      <w:r w:rsidR="00B04490">
        <w:t>James</w:t>
      </w:r>
      <w:r>
        <w:t xml:space="preserve"> Varela</w:t>
      </w:r>
      <w:r w:rsidR="00B04490">
        <w:t>, Jeremy</w:t>
      </w:r>
      <w:r>
        <w:t xml:space="preserve"> Schachter</w:t>
      </w:r>
      <w:r w:rsidR="00B04490">
        <w:t>, Aaron</w:t>
      </w:r>
      <w:r>
        <w:t xml:space="preserve"> Montaño Searles, Patrice Wappel</w:t>
      </w:r>
    </w:p>
    <w:p w14:paraId="0E1D9D63" w14:textId="212B9AC3" w:rsidR="00B04490" w:rsidRDefault="00B04490"/>
    <w:p w14:paraId="20DCDC5F" w14:textId="6526B4C1" w:rsidR="00B04490" w:rsidRDefault="00AA45CA">
      <w:r>
        <w:t xml:space="preserve">Absent: </w:t>
      </w:r>
      <w:r w:rsidR="00B04490">
        <w:t>Ann</w:t>
      </w:r>
      <w:r>
        <w:t xml:space="preserve"> Bommersbach</w:t>
      </w:r>
      <w:r w:rsidR="00B04490">
        <w:t>, Erika</w:t>
      </w:r>
      <w:r>
        <w:t xml:space="preserve"> Gagnon, Charlene Gum</w:t>
      </w:r>
    </w:p>
    <w:p w14:paraId="127156B2" w14:textId="21179CB8" w:rsidR="00B04490" w:rsidRDefault="00B04490"/>
    <w:p w14:paraId="21E3FF36" w14:textId="2589CF23" w:rsidR="00B04490" w:rsidRDefault="00AA45CA">
      <w:r>
        <w:t>The m</w:t>
      </w:r>
      <w:r w:rsidR="00B04490">
        <w:t xml:space="preserve">eeting </w:t>
      </w:r>
      <w:r>
        <w:t xml:space="preserve">was </w:t>
      </w:r>
      <w:r w:rsidR="00B04490">
        <w:t>called to order at 6:0</w:t>
      </w:r>
      <w:r>
        <w:t>0 p.m.</w:t>
      </w:r>
    </w:p>
    <w:p w14:paraId="598C94B0" w14:textId="0130FDDB" w:rsidR="00B04490" w:rsidRDefault="00B04490"/>
    <w:p w14:paraId="46DA11C9" w14:textId="2FF1BE27" w:rsidR="00B04490" w:rsidRDefault="00AA45CA">
      <w:r>
        <w:t>Dr. Robert Cannon, President, stated the so</w:t>
      </w:r>
      <w:r w:rsidR="00B04490">
        <w:t>le purpose</w:t>
      </w:r>
      <w:r>
        <w:t xml:space="preserve"> of the Special Meeting was</w:t>
      </w:r>
      <w:r w:rsidR="00B04490">
        <w:t xml:space="preserve"> to discuss </w:t>
      </w:r>
      <w:r>
        <w:t xml:space="preserve">a </w:t>
      </w:r>
      <w:r w:rsidR="00B04490">
        <w:t xml:space="preserve">potential letter to </w:t>
      </w:r>
      <w:r>
        <w:t xml:space="preserve">City of Phoenix </w:t>
      </w:r>
      <w:r w:rsidR="00B04490">
        <w:t xml:space="preserve">Planning </w:t>
      </w:r>
      <w:r>
        <w:t>and Development Department leadership and the Phoenix City Manager</w:t>
      </w:r>
      <w:r w:rsidR="00B04490">
        <w:t xml:space="preserve"> regarding </w:t>
      </w:r>
      <w:r>
        <w:t xml:space="preserve">challenges and concerns raised by recent Historic Preservation and Zoning rulings that were contrary to Historic Preservation Guidelines and Zoning requirements, as well as the Willo Conservation Plan. Cases of specific concern are recent applications at 309 W. Monte Vista and 78 W. Cypress. </w:t>
      </w:r>
      <w:r w:rsidR="00B04490">
        <w:t xml:space="preserve"> </w:t>
      </w:r>
    </w:p>
    <w:p w14:paraId="33476C61" w14:textId="77777777" w:rsidR="00AA45CA" w:rsidRDefault="00AA45CA"/>
    <w:p w14:paraId="26E0174E" w14:textId="7474BE20" w:rsidR="00B04490" w:rsidRDefault="00AA45CA">
      <w:r>
        <w:t>A discussion was held regarding whether to also include the recent Historic Preservation Commission ruling on</w:t>
      </w:r>
      <w:r w:rsidR="00B04490">
        <w:t xml:space="preserve"> 549 W. Cambridge.</w:t>
      </w:r>
      <w:r>
        <w:t xml:space="preserve"> It was ultimately decided not to do so.</w:t>
      </w:r>
    </w:p>
    <w:p w14:paraId="5EFB7449" w14:textId="6FA8ED4F" w:rsidR="00AA45CA" w:rsidRDefault="00AA45CA"/>
    <w:p w14:paraId="3EA4D2E8" w14:textId="2E4878C8" w:rsidR="00AA45CA" w:rsidRDefault="00AA45CA">
      <w:r>
        <w:t xml:space="preserve">Further discussion was had regarding how Phoenix can best continue to welcome growth while still managing to uphold the Historic Preservation guidelines and Willo Conservation Plan. </w:t>
      </w:r>
    </w:p>
    <w:p w14:paraId="6B34F953" w14:textId="6A4DCDE6" w:rsidR="00B04490" w:rsidRDefault="00B04490"/>
    <w:p w14:paraId="22EC4438" w14:textId="4F3305C8" w:rsidR="00AA45CA" w:rsidRDefault="00AA45CA">
      <w:r>
        <w:t>Opal Wagner made a motion to authorize Dr. Robert Cannon, Willo Board President to send a letter to the City of Phoenix notifying them of our neighborhood’s concerns that recent actions and rulings on certain Historic Preservation and Zoning cases specifically involving 309 W. Monte Vista and 78 W. Cypress do not meet Historic Preservation Guidelines and Zoning Requirements.</w:t>
      </w:r>
    </w:p>
    <w:p w14:paraId="2BD4E7DB" w14:textId="77777777" w:rsidR="00AA45CA" w:rsidRDefault="00AA45CA"/>
    <w:p w14:paraId="6BE3718E" w14:textId="50D99F41" w:rsidR="009E67D0" w:rsidRDefault="009E67D0">
      <w:r>
        <w:t xml:space="preserve">Brad </w:t>
      </w:r>
      <w:r w:rsidR="00AA45CA">
        <w:t>Brauer seconded the motion.</w:t>
      </w:r>
    </w:p>
    <w:p w14:paraId="47BF61CC" w14:textId="14179924" w:rsidR="00AA45CA" w:rsidRDefault="00AA45CA"/>
    <w:p w14:paraId="72772F92" w14:textId="47712525" w:rsidR="009E67D0" w:rsidRDefault="00AA45CA">
      <w:r>
        <w:t>The roll call vote was recorded as follows:</w:t>
      </w:r>
    </w:p>
    <w:p w14:paraId="7EB4850A" w14:textId="6E60CD3C" w:rsidR="009E67D0" w:rsidRDefault="009E67D0"/>
    <w:p w14:paraId="12AE79B3" w14:textId="7FDEEA91" w:rsidR="009E67D0" w:rsidRDefault="009E67D0">
      <w:r>
        <w:t>Sandra</w:t>
      </w:r>
      <w:r w:rsidR="00AA45CA">
        <w:t xml:space="preserve"> Lefcovich</w:t>
      </w:r>
      <w:r>
        <w:t>: Yes</w:t>
      </w:r>
    </w:p>
    <w:p w14:paraId="645280B2" w14:textId="3CD7A79B" w:rsidR="009E67D0" w:rsidRDefault="009E67D0">
      <w:r>
        <w:t>Linda</w:t>
      </w:r>
      <w:r w:rsidR="00AA45CA">
        <w:t xml:space="preserve"> Doescher</w:t>
      </w:r>
      <w:r>
        <w:t>: No</w:t>
      </w:r>
    </w:p>
    <w:p w14:paraId="0AF0B4E0" w14:textId="0FC53B0E" w:rsidR="009E67D0" w:rsidRDefault="009E67D0">
      <w:r>
        <w:t>Opal</w:t>
      </w:r>
      <w:r w:rsidR="00AA45CA">
        <w:t xml:space="preserve"> Wagner:</w:t>
      </w:r>
      <w:r>
        <w:t xml:space="preserve"> Y</w:t>
      </w:r>
      <w:r w:rsidR="00AA45CA">
        <w:t>es</w:t>
      </w:r>
    </w:p>
    <w:p w14:paraId="77DF50AD" w14:textId="50741806" w:rsidR="009E67D0" w:rsidRDefault="009E67D0">
      <w:r>
        <w:t>James</w:t>
      </w:r>
      <w:r w:rsidR="00AA45CA">
        <w:t xml:space="preserve"> Varela</w:t>
      </w:r>
      <w:r>
        <w:t>: Y</w:t>
      </w:r>
      <w:r w:rsidR="00AA45CA">
        <w:t>es</w:t>
      </w:r>
    </w:p>
    <w:p w14:paraId="6811003C" w14:textId="0AB43705" w:rsidR="009E67D0" w:rsidRDefault="009E67D0">
      <w:r>
        <w:t>Aaron</w:t>
      </w:r>
      <w:r w:rsidR="00AA45CA">
        <w:t xml:space="preserve"> Montaño Searles</w:t>
      </w:r>
      <w:r>
        <w:t>: Y</w:t>
      </w:r>
      <w:r w:rsidR="00AA45CA">
        <w:t>es</w:t>
      </w:r>
    </w:p>
    <w:p w14:paraId="06BC8BB8" w14:textId="7636722B" w:rsidR="009E67D0" w:rsidRDefault="009E67D0">
      <w:r>
        <w:t>Brad</w:t>
      </w:r>
      <w:r w:rsidR="00AA45CA">
        <w:t xml:space="preserve"> Brauer</w:t>
      </w:r>
      <w:r>
        <w:t>: Y</w:t>
      </w:r>
      <w:r w:rsidR="00AA45CA">
        <w:t>es</w:t>
      </w:r>
    </w:p>
    <w:p w14:paraId="2422D3D6" w14:textId="47E41B0C" w:rsidR="009E67D0" w:rsidRDefault="009E67D0">
      <w:r>
        <w:t>Jeremy</w:t>
      </w:r>
      <w:r w:rsidR="00AA45CA">
        <w:t xml:space="preserve"> Schachter: </w:t>
      </w:r>
      <w:r>
        <w:t>Y</w:t>
      </w:r>
      <w:r w:rsidR="00AA45CA">
        <w:t>es</w:t>
      </w:r>
    </w:p>
    <w:p w14:paraId="340A3E1F" w14:textId="4C33FE35" w:rsidR="009E67D0" w:rsidRDefault="009E67D0">
      <w:r>
        <w:t xml:space="preserve">Kush </w:t>
      </w:r>
      <w:r w:rsidR="00AA45CA">
        <w:t xml:space="preserve">Govani: </w:t>
      </w:r>
      <w:r>
        <w:t>Y</w:t>
      </w:r>
      <w:r w:rsidR="00AA45CA">
        <w:t>es</w:t>
      </w:r>
    </w:p>
    <w:p w14:paraId="40363754" w14:textId="77777777" w:rsidR="00AA45CA" w:rsidRDefault="009E67D0">
      <w:r>
        <w:t>Patrice</w:t>
      </w:r>
      <w:r w:rsidR="00AA45CA">
        <w:t xml:space="preserve"> Wappel</w:t>
      </w:r>
      <w:r>
        <w:t>: Y</w:t>
      </w:r>
      <w:r w:rsidR="00AA45CA">
        <w:t>es</w:t>
      </w:r>
    </w:p>
    <w:p w14:paraId="3032E5C0" w14:textId="77777777" w:rsidR="00AA45CA" w:rsidRDefault="00AA45CA">
      <w:r>
        <w:lastRenderedPageBreak/>
        <w:t xml:space="preserve">The motion passed 8-1. </w:t>
      </w:r>
    </w:p>
    <w:p w14:paraId="68B2D2C4" w14:textId="77777777" w:rsidR="00AA45CA" w:rsidRDefault="00AA45CA"/>
    <w:p w14:paraId="34011517" w14:textId="3B9D67CB" w:rsidR="009E67D0" w:rsidRDefault="00AA45CA">
      <w:r>
        <w:t xml:space="preserve">Robert Cannon stated the </w:t>
      </w:r>
      <w:r w:rsidR="009E67D0">
        <w:t xml:space="preserve">document </w:t>
      </w:r>
      <w:r>
        <w:t xml:space="preserve">would be posted to Willo’s website </w:t>
      </w:r>
      <w:r w:rsidR="009E67D0">
        <w:t xml:space="preserve">over the weekend, </w:t>
      </w:r>
      <w:r>
        <w:t xml:space="preserve">with copies to Mayor Gallego, Vice Mayor Pastor, City Manager Jeff Barton and the presidents of the other 4-corners historic districts. </w:t>
      </w:r>
    </w:p>
    <w:p w14:paraId="3530F16B" w14:textId="31AA69DE" w:rsidR="00AA45CA" w:rsidRDefault="00AA45CA"/>
    <w:p w14:paraId="71AC34E0" w14:textId="1403DC6A" w:rsidR="00AA45CA" w:rsidRDefault="00AA45CA">
      <w:r>
        <w:t>This concluded the business of the Special Meeting.</w:t>
      </w:r>
    </w:p>
    <w:p w14:paraId="586B3643" w14:textId="77777777" w:rsidR="00AA45CA" w:rsidRDefault="00AA45CA"/>
    <w:p w14:paraId="255C5307" w14:textId="09BAFFA7" w:rsidR="009E67D0" w:rsidRDefault="009E67D0">
      <w:r>
        <w:t xml:space="preserve">Brad </w:t>
      </w:r>
      <w:r w:rsidR="00AA45CA">
        <w:t>Brauer made a M</w:t>
      </w:r>
      <w:r>
        <w:t xml:space="preserve">otion to </w:t>
      </w:r>
      <w:r w:rsidR="00AA45CA">
        <w:t>A</w:t>
      </w:r>
      <w:r>
        <w:t>djourn</w:t>
      </w:r>
      <w:r w:rsidR="00AA45CA">
        <w:t xml:space="preserve">. </w:t>
      </w:r>
      <w:r>
        <w:t xml:space="preserve">Patrice </w:t>
      </w:r>
      <w:r w:rsidR="00AA45CA">
        <w:t>Wappel seconded the motion. The meeting was adjourned at</w:t>
      </w:r>
      <w:r>
        <w:t xml:space="preserve"> 6:19</w:t>
      </w:r>
      <w:r w:rsidR="00AA45CA">
        <w:t>p.m.</w:t>
      </w:r>
    </w:p>
    <w:p w14:paraId="65EE513A" w14:textId="02AF1AAE" w:rsidR="00AA45CA" w:rsidRDefault="00AA45CA"/>
    <w:p w14:paraId="129F3B50" w14:textId="77777777" w:rsidR="00AA45CA" w:rsidRDefault="00AA45CA"/>
    <w:sectPr w:rsidR="00AA45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CB89" w14:textId="77777777" w:rsidR="00097DEF" w:rsidRDefault="00097DEF" w:rsidP="004A314E">
      <w:r>
        <w:separator/>
      </w:r>
    </w:p>
  </w:endnote>
  <w:endnote w:type="continuationSeparator" w:id="0">
    <w:p w14:paraId="1A9A1AC5" w14:textId="77777777" w:rsidR="00097DEF" w:rsidRDefault="00097DEF" w:rsidP="004A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741C" w14:textId="77777777" w:rsidR="004A314E" w:rsidRDefault="004A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24E" w14:textId="77777777" w:rsidR="004A314E" w:rsidRDefault="004A3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9301" w14:textId="77777777" w:rsidR="004A314E" w:rsidRDefault="004A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748F" w14:textId="77777777" w:rsidR="00097DEF" w:rsidRDefault="00097DEF" w:rsidP="004A314E">
      <w:r>
        <w:separator/>
      </w:r>
    </w:p>
  </w:footnote>
  <w:footnote w:type="continuationSeparator" w:id="0">
    <w:p w14:paraId="38239DD3" w14:textId="77777777" w:rsidR="00097DEF" w:rsidRDefault="00097DEF" w:rsidP="004A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72AE" w14:textId="66FA2B07" w:rsidR="004A314E" w:rsidRDefault="00097DEF">
    <w:pPr>
      <w:pStyle w:val="Header"/>
    </w:pPr>
    <w:r>
      <w:rPr>
        <w:noProof/>
      </w:rPr>
      <w:pict w14:anchorId="26518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1242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DFDA" w14:textId="4796BAD3" w:rsidR="004A314E" w:rsidRDefault="00097DEF">
    <w:pPr>
      <w:pStyle w:val="Header"/>
    </w:pPr>
    <w:r>
      <w:rPr>
        <w:noProof/>
      </w:rPr>
      <w:pict w14:anchorId="7C89F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12427"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7783" w14:textId="3A6BCC69" w:rsidR="004A314E" w:rsidRDefault="00097DEF">
    <w:pPr>
      <w:pStyle w:val="Header"/>
    </w:pPr>
    <w:r>
      <w:rPr>
        <w:noProof/>
      </w:rPr>
      <w:pict w14:anchorId="548D9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1242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D7"/>
    <w:rsid w:val="00097DEF"/>
    <w:rsid w:val="004A314E"/>
    <w:rsid w:val="00965C38"/>
    <w:rsid w:val="009E67D0"/>
    <w:rsid w:val="00AA45CA"/>
    <w:rsid w:val="00B04490"/>
    <w:rsid w:val="00DB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F88DC"/>
  <w15:chartTrackingRefBased/>
  <w15:docId w15:val="{B0002840-7415-9B46-A39C-201A1280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4E"/>
    <w:pPr>
      <w:tabs>
        <w:tab w:val="center" w:pos="4680"/>
        <w:tab w:val="right" w:pos="9360"/>
      </w:tabs>
    </w:pPr>
  </w:style>
  <w:style w:type="character" w:customStyle="1" w:styleId="HeaderChar">
    <w:name w:val="Header Char"/>
    <w:basedOn w:val="DefaultParagraphFont"/>
    <w:link w:val="Header"/>
    <w:uiPriority w:val="99"/>
    <w:rsid w:val="004A314E"/>
  </w:style>
  <w:style w:type="paragraph" w:styleId="Footer">
    <w:name w:val="footer"/>
    <w:basedOn w:val="Normal"/>
    <w:link w:val="FooterChar"/>
    <w:uiPriority w:val="99"/>
    <w:unhideWhenUsed/>
    <w:rsid w:val="004A314E"/>
    <w:pPr>
      <w:tabs>
        <w:tab w:val="center" w:pos="4680"/>
        <w:tab w:val="right" w:pos="9360"/>
      </w:tabs>
    </w:pPr>
  </w:style>
  <w:style w:type="character" w:customStyle="1" w:styleId="FooterChar">
    <w:name w:val="Footer Char"/>
    <w:basedOn w:val="DefaultParagraphFont"/>
    <w:link w:val="Footer"/>
    <w:uiPriority w:val="99"/>
    <w:rsid w:val="004A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2022-03-21T02:20:00Z</dcterms:created>
  <dcterms:modified xsi:type="dcterms:W3CDTF">2022-04-05T00:04:00Z</dcterms:modified>
</cp:coreProperties>
</file>